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6.6.0 -->
  <w:body>
    <w:p w:rsidR="002E7979" w:rsidP="00C05D9A" w14:paraId="4F0E9513" w14:textId="77777777">
      <w:pPr>
        <w:pStyle w:val="Title"/>
        <w:spacing w:before="0"/>
        <w:jc w:val="left"/>
        <w:rPr>
          <w:b w:val="0"/>
          <w:color w:val="000000" w:themeColor="text1"/>
          <w:sz w:val="22"/>
          <w:szCs w:val="22"/>
        </w:rPr>
      </w:pPr>
    </w:p>
    <w:p w:rsidR="002E7979" w:rsidP="00C05D9A" w14:paraId="137EB3D7" w14:textId="77777777">
      <w:pPr>
        <w:pStyle w:val="Title"/>
        <w:jc w:val="left"/>
        <w:rPr>
          <w:b w:val="0"/>
          <w:color w:val="000000" w:themeColor="text1"/>
          <w:sz w:val="22"/>
          <w:szCs w:val="22"/>
        </w:rPr>
      </w:pPr>
    </w:p>
    <w:p w:rsidR="002E7979" w:rsidRPr="00262B9E" w:rsidP="002E7979" w14:paraId="3D7EEE6B" w14:textId="77777777">
      <w:pPr>
        <w:jc w:val="center"/>
        <w:rPr>
          <w:sz w:val="24"/>
          <w:szCs w:val="24"/>
        </w:rPr>
      </w:pPr>
      <w:r w:rsidRPr="00262B9E">
        <w:rPr>
          <w:sz w:val="24"/>
          <w:szCs w:val="24"/>
        </w:rPr>
        <w:t xml:space="preserve">4.SINIF </w:t>
      </w:r>
      <w:r>
        <w:rPr>
          <w:sz w:val="24"/>
          <w:szCs w:val="24"/>
        </w:rPr>
        <w:t>SOSYAL BİLGİLER</w:t>
      </w:r>
      <w:r w:rsidRPr="00262B9E">
        <w:rPr>
          <w:sz w:val="24"/>
          <w:szCs w:val="24"/>
        </w:rPr>
        <w:t xml:space="preserve"> DERS PLANI</w:t>
      </w:r>
    </w:p>
    <w:p w:rsidR="002E7979" w:rsidRPr="00262B9E" w:rsidP="002E7979" w14:paraId="1BDFDF1A" w14:textId="77777777">
      <w:pPr>
        <w:jc w:val="center"/>
        <w:rPr>
          <w:b/>
          <w:color w:val="FF0000"/>
          <w:sz w:val="24"/>
          <w:szCs w:val="24"/>
        </w:rPr>
      </w:pPr>
      <w:r>
        <w:rPr>
          <w:b/>
          <w:color w:val="FF0000"/>
          <w:sz w:val="24"/>
          <w:szCs w:val="24"/>
        </w:rPr>
        <w:t>2</w:t>
      </w:r>
      <w:r>
        <w:rPr>
          <w:b/>
          <w:color w:val="FF0000"/>
          <w:sz w:val="24"/>
          <w:szCs w:val="24"/>
        </w:rPr>
        <w:t>7</w:t>
      </w:r>
      <w:r w:rsidRPr="00262B9E">
        <w:rPr>
          <w:b/>
          <w:color w:val="FF0000"/>
          <w:sz w:val="24"/>
          <w:szCs w:val="24"/>
        </w:rPr>
        <w:t>.</w:t>
      </w:r>
      <w:r>
        <w:rPr>
          <w:b/>
          <w:color w:val="FF0000"/>
          <w:sz w:val="24"/>
          <w:szCs w:val="24"/>
        </w:rPr>
        <w:t>HAFTA</w:t>
      </w:r>
    </w:p>
    <w:p w:rsidR="002E7979" w:rsidP="002E7979" w14:paraId="320C2606" w14:textId="77777777">
      <w:pPr>
        <w:jc w:val="center"/>
        <w:rPr>
          <w:color w:val="000000" w:themeColor="text1"/>
          <w:sz w:val="22"/>
          <w:szCs w:val="22"/>
        </w:rPr>
      </w:pPr>
      <w:r>
        <w:rPr>
          <w:sz w:val="24"/>
          <w:szCs w:val="24"/>
        </w:rPr>
        <w:t>12-16</w:t>
      </w:r>
      <w:r>
        <w:rPr>
          <w:sz w:val="24"/>
          <w:szCs w:val="24"/>
        </w:rPr>
        <w:t xml:space="preserve"> NİSAN 2027</w:t>
      </w:r>
    </w:p>
    <w:p w:rsidR="002E7979" w:rsidP="002E7979" w14:paraId="61B53652" w14:textId="77777777">
      <w:pPr>
        <w:rPr>
          <w:color w:val="000000" w:themeColor="text1"/>
          <w:sz w:val="22"/>
          <w:szCs w:val="22"/>
        </w:rPr>
      </w:pPr>
    </w:p>
    <w:p w:rsidR="002E7979" w:rsidRPr="00262B9E" w:rsidP="002E7979" w14:paraId="18102471" w14:textId="77777777">
      <w:pPr>
        <w:rPr>
          <w:color w:val="000000" w:themeColor="text1"/>
          <w:sz w:val="22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42"/>
        <w:gridCol w:w="6875"/>
      </w:tblGrid>
      <w:tr w:rsidTr="003E00BB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2E7979" w:rsidRPr="00262B9E" w:rsidP="003E00BB" w14:paraId="4289A3CF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bCs/>
                <w:color w:val="000000" w:themeColor="text1"/>
                <w:sz w:val="22"/>
                <w:szCs w:val="22"/>
              </w:rPr>
              <w:t>Süre:</w:t>
            </w:r>
            <w:r w:rsidRPr="00262B9E">
              <w:rPr>
                <w:color w:val="000000" w:themeColor="text1"/>
                <w:sz w:val="22"/>
                <w:szCs w:val="22"/>
              </w:rPr>
              <w:t xml:space="preserve">  </w:t>
            </w:r>
          </w:p>
        </w:tc>
      </w:tr>
      <w:tr w:rsidTr="003E00BB">
        <w:tblPrEx>
          <w:tblW w:w="0" w:type="auto"/>
          <w:tblLayout w:type="fixed"/>
          <w:tblLook w:val="0000"/>
        </w:tblPrEx>
        <w:trPr>
          <w:cantSplit/>
          <w:trHeight w:val="325"/>
        </w:trPr>
        <w:tc>
          <w:tcPr>
            <w:tcW w:w="324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E7979" w:rsidRPr="00262B9E" w:rsidP="003E00BB" w14:paraId="561B68DC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 xml:space="preserve">DERS </w:t>
            </w:r>
          </w:p>
        </w:tc>
        <w:tc>
          <w:tcPr>
            <w:tcW w:w="687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E7979" w:rsidRPr="00262B9E" w:rsidP="003E00BB" w14:paraId="1F411CAD" w14:textId="77777777">
            <w:pPr>
              <w:tabs>
                <w:tab w:val="left" w:pos="284"/>
              </w:tabs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SOSYAL BİLGİLER DERSİ</w:t>
            </w:r>
          </w:p>
        </w:tc>
      </w:tr>
      <w:tr w:rsidTr="003E00BB">
        <w:tblPrEx>
          <w:tblW w:w="0" w:type="auto"/>
          <w:tblLayout w:type="fixed"/>
          <w:tblLook w:val="0000"/>
        </w:tblPrEx>
        <w:trPr>
          <w:cantSplit/>
          <w:trHeight w:val="225"/>
        </w:trPr>
        <w:tc>
          <w:tcPr>
            <w:tcW w:w="3242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E7979" w:rsidRPr="00262B9E" w:rsidP="003E00BB" w14:paraId="4AF4C23A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 xml:space="preserve">SINIF </w:t>
            </w:r>
          </w:p>
        </w:tc>
        <w:tc>
          <w:tcPr>
            <w:tcW w:w="6875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E7979" w:rsidRPr="00262B9E" w:rsidP="003E00BB" w14:paraId="03C1FF4F" w14:textId="77777777">
            <w:pPr>
              <w:tabs>
                <w:tab w:val="left" w:pos="284"/>
              </w:tabs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4</w:t>
            </w:r>
          </w:p>
        </w:tc>
      </w:tr>
      <w:tr w:rsidTr="003E00BB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3242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E7979" w:rsidRPr="00262B9E" w:rsidP="003E00BB" w14:paraId="1C21B65D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 xml:space="preserve">ÜNİTE ADI         </w:t>
            </w:r>
          </w:p>
        </w:tc>
        <w:tc>
          <w:tcPr>
            <w:tcW w:w="6875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E7979" w:rsidRPr="00262B9E" w:rsidP="003E00BB" w14:paraId="73355207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5.ÜNİTE</w:t>
            </w:r>
          </w:p>
        </w:tc>
      </w:tr>
      <w:tr w:rsidTr="003E00BB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3242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E7979" w:rsidRPr="00262B9E" w:rsidP="003E00BB" w14:paraId="518C45A8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ÖĞRENME ALANI</w:t>
            </w:r>
          </w:p>
        </w:tc>
        <w:tc>
          <w:tcPr>
            <w:tcW w:w="6875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E7979" w:rsidRPr="00990818" w:rsidP="003E00BB" w14:paraId="281D6CE2" w14:textId="77777777">
            <w:pPr>
              <w:rPr>
                <w:b/>
                <w:color w:val="FF0000"/>
                <w:sz w:val="22"/>
                <w:szCs w:val="22"/>
              </w:rPr>
            </w:pPr>
            <w:r w:rsidRPr="00990818">
              <w:rPr>
                <w:b/>
                <w:color w:val="FF0000"/>
                <w:sz w:val="22"/>
                <w:szCs w:val="22"/>
              </w:rPr>
              <w:t>*İsrafa Karşı El Ele</w:t>
            </w:r>
          </w:p>
        </w:tc>
      </w:tr>
    </w:tbl>
    <w:p w:rsidR="002E7979" w:rsidRPr="00262B9E" w:rsidP="002E7979" w14:paraId="6E1E7465" w14:textId="77777777">
      <w:pPr>
        <w:ind w:firstLine="180"/>
        <w:rPr>
          <w:color w:val="000000" w:themeColor="text1"/>
          <w:sz w:val="22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46"/>
        <w:gridCol w:w="6879"/>
      </w:tblGrid>
      <w:tr w:rsidTr="003E00BB">
        <w:tblPrEx>
          <w:tblW w:w="0" w:type="auto"/>
          <w:tblLayout w:type="fixed"/>
          <w:tblLook w:val="0000"/>
        </w:tblPrEx>
        <w:trPr>
          <w:trHeight w:val="376"/>
        </w:trPr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979" w:rsidRPr="00262B9E" w:rsidP="003E00BB" w14:paraId="3274285D" w14:textId="77777777">
            <w:pPr>
              <w:pStyle w:val="Heading1"/>
              <w:jc w:val="left"/>
              <w:rPr>
                <w:b w:val="0"/>
                <w:color w:val="000000" w:themeColor="text1"/>
                <w:sz w:val="22"/>
                <w:szCs w:val="22"/>
              </w:rPr>
            </w:pPr>
            <w:r w:rsidRPr="00262B9E">
              <w:rPr>
                <w:b w:val="0"/>
                <w:color w:val="000000" w:themeColor="text1"/>
                <w:sz w:val="22"/>
                <w:szCs w:val="22"/>
              </w:rPr>
              <w:t>KAZANIMLAR</w:t>
            </w:r>
          </w:p>
        </w:tc>
        <w:tc>
          <w:tcPr>
            <w:tcW w:w="6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7979" w:rsidRPr="00262B9E" w:rsidP="003E00BB" w14:paraId="64F2941E" w14:textId="77777777">
            <w:pPr>
              <w:tabs>
                <w:tab w:val="left" w:pos="284"/>
              </w:tabs>
              <w:jc w:val="both"/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SB.4.5.5. Çevresindeki kaynakları israf etmeden kullanır</w:t>
            </w:r>
          </w:p>
        </w:tc>
      </w:tr>
      <w:tr w:rsidTr="003E00BB">
        <w:tblPrEx>
          <w:tblW w:w="0" w:type="auto"/>
          <w:tblLayout w:type="fixed"/>
          <w:tblLook w:val="0000"/>
        </w:tblPrEx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E7979" w:rsidRPr="00262B9E" w:rsidP="003E00BB" w14:paraId="2AB2A2AE" w14:textId="77777777">
            <w:pPr>
              <w:pStyle w:val="Heading2"/>
              <w:spacing w:line="240" w:lineRule="auto"/>
              <w:jc w:val="left"/>
              <w:rPr>
                <w:b w:val="0"/>
                <w:color w:val="000000" w:themeColor="text1"/>
                <w:sz w:val="22"/>
                <w:szCs w:val="22"/>
              </w:rPr>
            </w:pPr>
            <w:r w:rsidRPr="00262B9E">
              <w:rPr>
                <w:b w:val="0"/>
                <w:color w:val="000000" w:themeColor="text1"/>
                <w:sz w:val="22"/>
                <w:szCs w:val="22"/>
              </w:rPr>
              <w:t>ÖĞRENME-ÖĞRETME YÖNTEM VE TEKNİKLERİ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E7979" w:rsidRPr="00262B9E" w:rsidP="003E00BB" w14:paraId="7B05E9C2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 xml:space="preserve"> Anlatım, soru cevap, rol yapma, beyin fırtınası, görsel okuma</w:t>
            </w:r>
          </w:p>
        </w:tc>
      </w:tr>
      <w:tr w:rsidTr="003E00BB">
        <w:tblPrEx>
          <w:tblW w:w="0" w:type="auto"/>
          <w:tblLayout w:type="fixed"/>
          <w:tblLook w:val="0000"/>
        </w:tblPrEx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E7979" w:rsidRPr="00262B9E" w:rsidP="003E00BB" w14:paraId="616C0DEB" w14:textId="77777777">
            <w:pPr>
              <w:pStyle w:val="Heading2"/>
              <w:spacing w:line="240" w:lineRule="auto"/>
              <w:jc w:val="left"/>
              <w:rPr>
                <w:b w:val="0"/>
                <w:color w:val="000000" w:themeColor="text1"/>
                <w:sz w:val="22"/>
                <w:szCs w:val="22"/>
              </w:rPr>
            </w:pPr>
            <w:r w:rsidRPr="00262B9E">
              <w:rPr>
                <w:b w:val="0"/>
                <w:color w:val="000000" w:themeColor="text1"/>
                <w:sz w:val="22"/>
                <w:szCs w:val="22"/>
              </w:rPr>
              <w:t>KULLANILAN EĞİTİM TEKN. ARAÇ VE GEREÇLER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E7979" w:rsidRPr="00262B9E" w:rsidP="003E00BB" w14:paraId="3D729014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Ders kitabı, bilgisayar, projeksiyon</w:t>
            </w:r>
          </w:p>
        </w:tc>
      </w:tr>
      <w:tr w:rsidTr="003E00BB">
        <w:tblPrEx>
          <w:tblW w:w="0" w:type="auto"/>
          <w:tblLayout w:type="fixed"/>
          <w:tblLook w:val="0000"/>
        </w:tblPrEx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2E7979" w:rsidRPr="00262B9E" w:rsidP="003E00BB" w14:paraId="156954B8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6879" w:type="dxa"/>
            <w:tcBorders>
              <w:right w:val="single" w:sz="8" w:space="0" w:color="auto"/>
            </w:tcBorders>
            <w:vAlign w:val="center"/>
          </w:tcPr>
          <w:p w:rsidR="002E7979" w:rsidRPr="00262B9E" w:rsidP="003E00BB" w14:paraId="7B4463F5" w14:textId="7777777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Sınıf</w:t>
            </w:r>
          </w:p>
        </w:tc>
      </w:tr>
      <w:tr w:rsidTr="003E00BB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E7979" w:rsidRPr="00262B9E" w:rsidP="003E00BB" w14:paraId="442750C9" w14:textId="7777777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ÖĞRENME-ÖĞRETME SÜRECİ</w:t>
            </w:r>
          </w:p>
        </w:tc>
      </w:tr>
      <w:tr w:rsidTr="003E00BB">
        <w:tblPrEx>
          <w:tblW w:w="0" w:type="auto"/>
          <w:tblLayout w:type="fixed"/>
          <w:tblLook w:val="0000"/>
        </w:tblPrEx>
        <w:trPr>
          <w:cantSplit/>
          <w:trHeight w:val="428"/>
        </w:trPr>
        <w:tc>
          <w:tcPr>
            <w:tcW w:w="3246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E7979" w:rsidRPr="00262B9E" w:rsidP="003E00BB" w14:paraId="7315E045" w14:textId="77777777">
            <w:pPr>
              <w:pStyle w:val="Heading3"/>
              <w:rPr>
                <w:b w:val="0"/>
                <w:bCs/>
                <w:color w:val="000000" w:themeColor="text1"/>
                <w:sz w:val="22"/>
                <w:szCs w:val="22"/>
              </w:rPr>
            </w:pPr>
            <w:r w:rsidRPr="00262B9E">
              <w:rPr>
                <w:b w:val="0"/>
                <w:bCs/>
                <w:color w:val="000000" w:themeColor="text1"/>
                <w:sz w:val="22"/>
                <w:szCs w:val="22"/>
              </w:rPr>
              <w:t>KONU</w:t>
            </w:r>
          </w:p>
        </w:tc>
        <w:tc>
          <w:tcPr>
            <w:tcW w:w="6879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E7979" w:rsidRPr="00262B9E" w:rsidP="003E00BB" w14:paraId="0A59FFBC" w14:textId="77777777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İsraf Etme</w:t>
            </w:r>
          </w:p>
        </w:tc>
      </w:tr>
      <w:tr w:rsidTr="003E00BB">
        <w:tblPrEx>
          <w:tblW w:w="0" w:type="auto"/>
          <w:tblLayout w:type="fixed"/>
          <w:tblLook w:val="0000"/>
        </w:tblPrEx>
        <w:trPr>
          <w:cantSplit/>
          <w:trHeight w:val="1655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E7979" w:rsidRPr="00262B9E" w:rsidP="003E00BB" w14:paraId="39E914B1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Ders kitabında verilen hazırlık çalışması bölümündeki olay okutularak suyun önemi vurgulanır.</w:t>
            </w:r>
          </w:p>
          <w:p w:rsidR="002E7979" w:rsidRPr="00262B9E" w:rsidP="003E00BB" w14:paraId="67653085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İhtiyaçlarımızı karşıladığımız; su, toprak, besin maddeleri, madenler, ormanlar, elektrik, doğalgaz, vb kaynaklar sınırlıdır. Hiçbir kaynak sınırsız değildir. Sınırlı olan kaynaklar zamanla tükenir.</w:t>
            </w:r>
          </w:p>
          <w:p w:rsidR="002E7979" w:rsidRPr="00262B9E" w:rsidP="003E00BB" w14:paraId="175A3DBE" w14:textId="77777777">
            <w:pPr>
              <w:numPr>
                <w:ilvl w:val="0"/>
                <w:numId w:val="36"/>
              </w:num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Bilinçsiz ağaç kesimi</w:t>
            </w:r>
          </w:p>
          <w:p w:rsidR="002E7979" w:rsidRPr="00262B9E" w:rsidP="003E00BB" w14:paraId="2EC50E63" w14:textId="77777777">
            <w:pPr>
              <w:numPr>
                <w:ilvl w:val="0"/>
                <w:numId w:val="36"/>
              </w:num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Dikkatsizlik ve aşırı sıcaklardan çıkan yangınlar</w:t>
            </w:r>
          </w:p>
          <w:p w:rsidR="002E7979" w:rsidRPr="00262B9E" w:rsidP="003E00BB" w14:paraId="665DFFE3" w14:textId="77777777">
            <w:pPr>
              <w:numPr>
                <w:ilvl w:val="0"/>
                <w:numId w:val="36"/>
              </w:num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Çevre kirliliği ve yanlış kentleşme,</w:t>
            </w:r>
          </w:p>
          <w:p w:rsidR="002E7979" w:rsidRPr="00262B9E" w:rsidP="003E00BB" w14:paraId="46DC0D22" w14:textId="77777777">
            <w:pPr>
              <w:numPr>
                <w:ilvl w:val="0"/>
                <w:numId w:val="36"/>
              </w:num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Yetersiz ağaç dikimi gibi nedenlerle ormanlarımız azalır. Bu nedenle kaynaklarımızı dikkatli kullanmalı ve korumalıyız.</w:t>
            </w:r>
          </w:p>
          <w:p w:rsidR="002E7979" w:rsidRPr="00262B9E" w:rsidP="003E00BB" w14:paraId="7C8E1A2C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Ders kitabındaki kaynakların bilinçli kullanımı ile ilgili bilgilendirici metinler okutulur, etkinlikler yapılır.</w:t>
            </w:r>
          </w:p>
          <w:p w:rsidR="002E7979" w:rsidRPr="00262B9E" w:rsidP="003E00BB" w14:paraId="40712E7E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Ünite sonundaki” Neler öğrendik?”, “Kendimi Değerlendiriyorum”</w:t>
            </w:r>
          </w:p>
        </w:tc>
      </w:tr>
      <w:tr w:rsidTr="003E00BB">
        <w:tblPrEx>
          <w:tblW w:w="0" w:type="auto"/>
          <w:tblLayout w:type="fixed"/>
          <w:tblLook w:val="0000"/>
        </w:tblPrEx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2E7979" w:rsidRPr="00262B9E" w:rsidP="003E00BB" w14:paraId="44524E24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Bireysel Öğrenme Etkinlikleri</w:t>
            </w:r>
          </w:p>
          <w:p w:rsidR="002E7979" w:rsidRPr="00262B9E" w:rsidP="003E00BB" w14:paraId="08367021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(Ödev, deney, problem çözme vb.)</w:t>
            </w:r>
          </w:p>
        </w:tc>
        <w:tc>
          <w:tcPr>
            <w:tcW w:w="6879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E7979" w:rsidRPr="00262B9E" w:rsidP="003E00BB" w14:paraId="50F1C0D4" w14:textId="77777777">
            <w:pPr>
              <w:pStyle w:val="BodyTextIndent"/>
              <w:ind w:left="0" w:firstLine="0"/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Okuma, anlatım, uygulama, analiz etme, yorumlama</w:t>
            </w:r>
          </w:p>
          <w:p w:rsidR="002E7979" w:rsidRPr="00262B9E" w:rsidP="003E00BB" w14:paraId="2B46BCB4" w14:textId="77777777">
            <w:pPr>
              <w:pStyle w:val="BodyTextIndent"/>
              <w:ind w:left="0" w:firstLine="0"/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“Sıra Sizde” bölümü öğrencilere yaptırılır.</w:t>
            </w:r>
          </w:p>
          <w:p w:rsidR="002E7979" w:rsidRPr="00262B9E" w:rsidP="003E00BB" w14:paraId="0C01CA0E" w14:textId="77777777">
            <w:pPr>
              <w:pStyle w:val="BodyTextIndent"/>
              <w:ind w:left="0" w:firstLine="0"/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Yaşamda en çok hangi kaynaklarını bilinçsizce tüketiyoruz. Araştır.</w:t>
            </w:r>
          </w:p>
        </w:tc>
      </w:tr>
      <w:tr w:rsidTr="003E00BB">
        <w:tblPrEx>
          <w:tblW w:w="0" w:type="auto"/>
          <w:tblLayout w:type="fixed"/>
          <w:tblLook w:val="0000"/>
        </w:tblPrEx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2E7979" w:rsidRPr="00262B9E" w:rsidP="003E00BB" w14:paraId="35601B4B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Grupla Öğrenme Etkinlikleri</w:t>
            </w:r>
          </w:p>
          <w:p w:rsidR="002E7979" w:rsidRPr="00262B9E" w:rsidP="003E00BB" w14:paraId="493023B4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(Proje, gezi, gözlem vb.)</w:t>
            </w:r>
          </w:p>
        </w:tc>
        <w:tc>
          <w:tcPr>
            <w:tcW w:w="6879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2E7979" w:rsidRPr="00262B9E" w:rsidP="003E00BB" w14:paraId="36FBD06B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Grup halinde ders kitabı sayfa 133’ teki etkinlik yaptırılabilir.</w:t>
            </w:r>
          </w:p>
        </w:tc>
      </w:tr>
      <w:tr w:rsidTr="003E00BB">
        <w:tblPrEx>
          <w:tblW w:w="0" w:type="auto"/>
          <w:tblLayout w:type="fixed"/>
          <w:tblLook w:val="0000"/>
        </w:tblPrEx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2E7979" w:rsidRPr="00262B9E" w:rsidP="003E00BB" w14:paraId="7E866772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Özet</w:t>
            </w:r>
          </w:p>
        </w:tc>
        <w:tc>
          <w:tcPr>
            <w:tcW w:w="6879" w:type="dxa"/>
            <w:tcBorders>
              <w:right w:val="single" w:sz="8" w:space="0" w:color="auto"/>
            </w:tcBorders>
            <w:vAlign w:val="center"/>
          </w:tcPr>
          <w:p w:rsidR="002E7979" w:rsidRPr="00262B9E" w:rsidP="003E00BB" w14:paraId="3A385A3D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Kaynaklar sınırlıdır. Kaynakları bilinçli kullanmalı bu konuda çevremize örnek olmalıyız.</w:t>
            </w:r>
          </w:p>
        </w:tc>
      </w:tr>
    </w:tbl>
    <w:p w:rsidR="002E7979" w:rsidRPr="00262B9E" w:rsidP="002E7979" w14:paraId="6F98AFC7" w14:textId="77777777">
      <w:pPr>
        <w:pStyle w:val="Heading6"/>
        <w:ind w:firstLine="180"/>
        <w:rPr>
          <w:b w:val="0"/>
          <w:color w:val="000000" w:themeColor="text1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253"/>
        <w:gridCol w:w="4915"/>
      </w:tblGrid>
      <w:tr w:rsidTr="003E00BB">
        <w:tblPrEx>
          <w:tblW w:w="0" w:type="auto"/>
          <w:tblLayout w:type="fixed"/>
          <w:tblLook w:val="0000"/>
        </w:tblPrEx>
        <w:trPr>
          <w:trHeight w:val="1606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2E7979" w:rsidRPr="00262B9E" w:rsidP="003E00BB" w14:paraId="6F67B431" w14:textId="77777777">
            <w:pPr>
              <w:pStyle w:val="Heading1"/>
              <w:rPr>
                <w:b w:val="0"/>
                <w:color w:val="000000" w:themeColor="text1"/>
                <w:sz w:val="22"/>
                <w:szCs w:val="22"/>
              </w:rPr>
            </w:pPr>
            <w:r w:rsidRPr="00262B9E">
              <w:rPr>
                <w:b w:val="0"/>
                <w:color w:val="000000" w:themeColor="text1"/>
                <w:sz w:val="22"/>
                <w:szCs w:val="22"/>
              </w:rPr>
              <w:t>Ölçme-Değerlendirme:</w:t>
            </w:r>
          </w:p>
          <w:p w:rsidR="002E7979" w:rsidRPr="00262B9E" w:rsidP="003E00BB" w14:paraId="5C9BCF9C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 xml:space="preserve">Bireysel öğrenme etkinliklerine yönelik Ölçme-Değerlendirme </w:t>
            </w:r>
          </w:p>
          <w:p w:rsidR="002E7979" w:rsidRPr="00262B9E" w:rsidP="003E00BB" w14:paraId="1D988157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Grupla öğrenme etkinliklerine yönelik Ölçme-Değerlendirme</w:t>
            </w:r>
          </w:p>
          <w:p w:rsidR="002E7979" w:rsidRPr="00262B9E" w:rsidP="003E00BB" w14:paraId="0CABD83A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Öğrenme güçlüğü olan öğrenciler ve ileri düzeyde öğrenme hızında olan öğrenciler için ek Ölçme-Değerlendirme etkinlikleri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E7979" w:rsidRPr="00262B9E" w:rsidP="003E00BB" w14:paraId="17CDC245" w14:textId="77777777">
            <w:pPr>
              <w:tabs>
                <w:tab w:val="left" w:pos="224"/>
                <w:tab w:val="left" w:pos="366"/>
              </w:tabs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Bireysel değerlendirme:</w:t>
            </w:r>
          </w:p>
          <w:p w:rsidR="002E7979" w:rsidRPr="00262B9E" w:rsidP="003E00BB" w14:paraId="317D197C" w14:textId="77777777">
            <w:pPr>
              <w:numPr>
                <w:ilvl w:val="0"/>
                <w:numId w:val="37"/>
              </w:numPr>
              <w:tabs>
                <w:tab w:val="left" w:pos="224"/>
                <w:tab w:val="left" w:pos="366"/>
              </w:tabs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Besin maddeleri ile ilgili nasıl bir tasarruf yapılabilir?</w:t>
            </w:r>
          </w:p>
          <w:p w:rsidR="002E7979" w:rsidRPr="00262B9E" w:rsidP="003E00BB" w14:paraId="70BDEB7A" w14:textId="77777777">
            <w:pPr>
              <w:tabs>
                <w:tab w:val="left" w:pos="224"/>
                <w:tab w:val="left" w:pos="366"/>
              </w:tabs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Grup değerlendirme:</w:t>
            </w:r>
          </w:p>
          <w:p w:rsidR="002E7979" w:rsidRPr="00262B9E" w:rsidP="003E00BB" w14:paraId="16DEE550" w14:textId="77777777">
            <w:pPr>
              <w:numPr>
                <w:ilvl w:val="0"/>
                <w:numId w:val="50"/>
              </w:numPr>
              <w:tabs>
                <w:tab w:val="left" w:pos="224"/>
                <w:tab w:val="left" w:pos="366"/>
              </w:tabs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Öğrenciler etkinliklere etkin katılıyor mu?</w:t>
            </w:r>
          </w:p>
          <w:p w:rsidR="002E7979" w:rsidRPr="00262B9E" w:rsidP="003E00BB" w14:paraId="29161EF5" w14:textId="77777777">
            <w:pPr>
              <w:numPr>
                <w:ilvl w:val="0"/>
                <w:numId w:val="50"/>
              </w:numPr>
              <w:tabs>
                <w:tab w:val="left" w:pos="224"/>
                <w:tab w:val="left" w:pos="366"/>
              </w:tabs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Duygu ve düşüncelerini rahatça ifade edebiliyor mu?</w:t>
            </w:r>
          </w:p>
          <w:p w:rsidR="002E7979" w:rsidRPr="00262B9E" w:rsidP="003E00BB" w14:paraId="18472ACB" w14:textId="77777777">
            <w:pPr>
              <w:tabs>
                <w:tab w:val="left" w:pos="224"/>
                <w:tab w:val="left" w:pos="366"/>
              </w:tabs>
              <w:ind w:left="720"/>
              <w:rPr>
                <w:color w:val="000000" w:themeColor="text1"/>
                <w:sz w:val="22"/>
                <w:szCs w:val="22"/>
              </w:rPr>
            </w:pPr>
          </w:p>
        </w:tc>
      </w:tr>
      <w:tr w:rsidTr="003E00BB">
        <w:tblPrEx>
          <w:tblW w:w="0" w:type="auto"/>
          <w:tblLayout w:type="fixed"/>
          <w:tblLook w:val="0000"/>
        </w:tblPrEx>
        <w:tc>
          <w:tcPr>
            <w:tcW w:w="5253" w:type="dxa"/>
            <w:tcBorders>
              <w:top w:val="single" w:sz="8" w:space="0" w:color="auto"/>
              <w:left w:val="single" w:sz="8" w:space="0" w:color="auto"/>
            </w:tcBorders>
          </w:tcPr>
          <w:p w:rsidR="002E7979" w:rsidRPr="00262B9E" w:rsidP="003E00BB" w14:paraId="5CDDE713" w14:textId="77777777">
            <w:pPr>
              <w:pStyle w:val="Heading2"/>
              <w:spacing w:line="240" w:lineRule="auto"/>
              <w:rPr>
                <w:b w:val="0"/>
                <w:color w:val="000000" w:themeColor="text1"/>
                <w:sz w:val="22"/>
                <w:szCs w:val="22"/>
              </w:rPr>
            </w:pPr>
            <w:r w:rsidRPr="00262B9E">
              <w:rPr>
                <w:b w:val="0"/>
                <w:color w:val="000000" w:themeColor="text1"/>
                <w:sz w:val="22"/>
                <w:szCs w:val="22"/>
              </w:rPr>
              <w:t>Dersin Diğer Derslerle İlişkisi/Açıklamalar</w:t>
            </w:r>
          </w:p>
        </w:tc>
        <w:tc>
          <w:tcPr>
            <w:tcW w:w="4915" w:type="dxa"/>
            <w:tcBorders>
              <w:top w:val="single" w:sz="8" w:space="0" w:color="auto"/>
              <w:right w:val="single" w:sz="8" w:space="0" w:color="auto"/>
            </w:tcBorders>
          </w:tcPr>
          <w:p w:rsidR="002E7979" w:rsidRPr="00262B9E" w:rsidP="003E00BB" w14:paraId="262D2312" w14:textId="77777777">
            <w:pPr>
              <w:rPr>
                <w:bCs/>
                <w:color w:val="000000" w:themeColor="text1"/>
                <w:sz w:val="22"/>
                <w:szCs w:val="22"/>
              </w:rPr>
            </w:pPr>
            <w:r w:rsidRPr="00262B9E">
              <w:rPr>
                <w:bCs/>
                <w:color w:val="000000" w:themeColor="text1"/>
                <w:sz w:val="22"/>
                <w:szCs w:val="22"/>
              </w:rPr>
              <w:t xml:space="preserve">  Türkçe deyimler ve atasözleri doğru ve düzgün konuşma</w:t>
            </w:r>
          </w:p>
        </w:tc>
      </w:tr>
    </w:tbl>
    <w:p w:rsidR="002E7979" w:rsidRPr="00262B9E" w:rsidP="002E7979" w14:paraId="3C263692" w14:textId="77777777">
      <w:pPr>
        <w:pStyle w:val="Heading6"/>
        <w:ind w:firstLine="180"/>
        <w:rPr>
          <w:b w:val="0"/>
          <w:color w:val="000000" w:themeColor="text1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76"/>
        <w:gridCol w:w="7625"/>
      </w:tblGrid>
      <w:tr w:rsidTr="003E00BB">
        <w:tblPrEx>
          <w:tblW w:w="0" w:type="auto"/>
          <w:tblLayout w:type="fixed"/>
          <w:tblLook w:val="0000"/>
        </w:tblPrEx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2E7979" w:rsidRPr="00262B9E" w:rsidP="003E00BB" w14:paraId="4A286AD8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 xml:space="preserve">Planın Uygulanmasına </w:t>
            </w:r>
          </w:p>
          <w:p w:rsidR="002E7979" w:rsidRPr="00262B9E" w:rsidP="003E00BB" w14:paraId="47869E82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E7979" w:rsidRPr="00262B9E" w:rsidP="003E00BB" w14:paraId="41B6FA60" w14:textId="77777777">
            <w:pPr>
              <w:spacing w:line="240" w:lineRule="exact"/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Sahip olduğu kaynakları bilinçli kullanarak tasarrufta bulunması gerektiği vurgulanır</w:t>
            </w:r>
          </w:p>
        </w:tc>
      </w:tr>
    </w:tbl>
    <w:p w:rsidR="002E7979" w:rsidRPr="00262B9E" w:rsidP="002E7979" w14:paraId="77038420" w14:textId="77777777">
      <w:pPr>
        <w:pStyle w:val="Title"/>
        <w:jc w:val="left"/>
        <w:rPr>
          <w:b w:val="0"/>
          <w:color w:val="000000" w:themeColor="text1"/>
          <w:sz w:val="22"/>
          <w:szCs w:val="22"/>
        </w:rPr>
      </w:pPr>
    </w:p>
    <w:p w:rsidR="002E7979" w:rsidRPr="00262B9E" w:rsidP="002E7979" w14:paraId="098341A5" w14:textId="77777777">
      <w:pPr>
        <w:pStyle w:val="Title"/>
        <w:jc w:val="left"/>
        <w:rPr>
          <w:b w:val="0"/>
          <w:color w:val="000000" w:themeColor="text1"/>
          <w:sz w:val="22"/>
          <w:szCs w:val="22"/>
        </w:rPr>
      </w:pPr>
    </w:p>
    <w:p w:rsidR="002E7979" w:rsidRPr="00262B9E" w:rsidP="002E7979" w14:paraId="5CBCAACC" w14:textId="77777777">
      <w:pPr>
        <w:pStyle w:val="Title"/>
        <w:jc w:val="left"/>
        <w:rPr>
          <w:b w:val="0"/>
          <w:color w:val="000000" w:themeColor="text1"/>
          <w:sz w:val="22"/>
          <w:szCs w:val="22"/>
        </w:rPr>
      </w:pPr>
    </w:p>
    <w:p w:rsidR="002E7979" w:rsidP="00C05D9A" w14:paraId="0738A14F" w14:textId="77777777">
      <w:pPr>
        <w:pStyle w:val="Title"/>
        <w:jc w:val="left"/>
        <w:rPr>
          <w:b w:val="0"/>
          <w:color w:val="000000" w:themeColor="text1"/>
          <w:sz w:val="22"/>
          <w:szCs w:val="22"/>
        </w:rPr>
      </w:pPr>
    </w:p>
    <w:p w:rsidR="002E7979" w:rsidP="00C05D9A" w14:paraId="2CECDB31" w14:textId="77777777">
      <w:pPr>
        <w:pStyle w:val="Title"/>
        <w:jc w:val="left"/>
        <w:rPr>
          <w:b w:val="0"/>
          <w:color w:val="000000" w:themeColor="text1"/>
          <w:sz w:val="22"/>
          <w:szCs w:val="22"/>
        </w:rPr>
      </w:pPr>
    </w:p>
    <w:p w:rsidR="002E7979" w:rsidP="00C05D9A" w14:paraId="58DB93E3" w14:textId="77777777">
      <w:pPr>
        <w:pStyle w:val="Title"/>
        <w:jc w:val="left"/>
        <w:rPr>
          <w:b w:val="0"/>
          <w:color w:val="000000" w:themeColor="text1"/>
          <w:sz w:val="22"/>
          <w:szCs w:val="22"/>
        </w:rPr>
      </w:pPr>
    </w:p>
    <w:p w:rsidR="002E7979" w:rsidP="00C05D9A" w14:paraId="7134971A" w14:textId="77777777">
      <w:pPr>
        <w:pStyle w:val="Title"/>
        <w:jc w:val="left"/>
        <w:rPr>
          <w:b w:val="0"/>
          <w:color w:val="000000" w:themeColor="text1"/>
          <w:sz w:val="22"/>
          <w:szCs w:val="22"/>
        </w:rPr>
      </w:pPr>
    </w:p>
    <w:p w:rsidR="002E7979" w:rsidP="00C05D9A" w14:paraId="5ABA3BA5" w14:textId="77777777">
      <w:pPr>
        <w:pStyle w:val="Title"/>
        <w:jc w:val="left"/>
        <w:rPr>
          <w:b w:val="0"/>
          <w:color w:val="000000" w:themeColor="text1"/>
          <w:sz w:val="22"/>
          <w:szCs w:val="22"/>
        </w:rPr>
      </w:pPr>
    </w:p>
    <w:p w:rsidR="002E7979" w:rsidRPr="00262B9E" w:rsidP="00C05D9A" w14:paraId="4BBADC09" w14:textId="77777777">
      <w:pPr>
        <w:pStyle w:val="Title"/>
        <w:jc w:val="left"/>
        <w:rPr>
          <w:b w:val="0"/>
          <w:color w:val="000000" w:themeColor="text1"/>
          <w:sz w:val="22"/>
          <w:szCs w:val="22"/>
        </w:rPr>
      </w:pPr>
    </w:p>
    <w:p w:rsidR="002952BF" w:rsidRPr="00262B9E" w:rsidP="00C05D9A" w14:paraId="7B2F6A82" w14:textId="77777777">
      <w:pPr>
        <w:pStyle w:val="Title"/>
        <w:jc w:val="left"/>
        <w:rPr>
          <w:b w:val="0"/>
          <w:color w:val="000000" w:themeColor="text1"/>
          <w:sz w:val="22"/>
          <w:szCs w:val="22"/>
        </w:rPr>
      </w:pPr>
    </w:p>
    <w:sectPr w:rsidSect="00A13948">
      <w:headerReference w:type="even" r:id="rId5"/>
      <w:pgSz w:w="11906" w:h="16838"/>
      <w:pgMar w:top="181" w:right="567" w:bottom="0" w:left="902" w:header="708" w:footer="708" w:gutter="0"/>
      <w:pgNumType w:start="27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3D202A" w14:paraId="19037769" w14:textId="77777777">
    <w:pPr>
      <w:pStyle w:val="Header"/>
      <w:framePr w:wrap="around" w:vAnchor="text" w:hAnchor="margin" w:xAlign="center" w:y="1"/>
      <w:rPr>
        <w:rStyle w:val="PageNumber"/>
        <w:sz w:val="17"/>
      </w:rPr>
    </w:pPr>
    <w:r>
      <w:rPr>
        <w:rStyle w:val="PageNumber"/>
        <w:sz w:val="17"/>
      </w:rPr>
      <w:fldChar w:fldCharType="begin"/>
    </w:r>
    <w:r>
      <w:rPr>
        <w:rStyle w:val="PageNumber"/>
        <w:sz w:val="17"/>
      </w:rPr>
      <w:instrText xml:space="preserve">PAGE  </w:instrText>
    </w:r>
    <w:r>
      <w:rPr>
        <w:rStyle w:val="PageNumber"/>
        <w:sz w:val="17"/>
      </w:rPr>
      <w:fldChar w:fldCharType="separate"/>
    </w:r>
    <w:r>
      <w:rPr>
        <w:rStyle w:val="PageNumber"/>
        <w:sz w:val="17"/>
      </w:rPr>
      <w:fldChar w:fldCharType="end"/>
    </w:r>
  </w:p>
  <w:p w:rsidR="003D202A" w14:paraId="5470062B" w14:textId="77777777">
    <w:pPr>
      <w:pStyle w:val="Header"/>
      <w:rPr>
        <w:sz w:val="17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04337BD"/>
    <w:multiLevelType w:val="hybridMultilevel"/>
    <w:tmpl w:val="362ED35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3A2ACB"/>
    <w:multiLevelType w:val="hybridMultilevel"/>
    <w:tmpl w:val="AE86E93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5C210A"/>
    <w:multiLevelType w:val="hybridMultilevel"/>
    <w:tmpl w:val="512434C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5B375F"/>
    <w:multiLevelType w:val="hybridMultilevel"/>
    <w:tmpl w:val="DD64C77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642182"/>
    <w:multiLevelType w:val="hybridMultilevel"/>
    <w:tmpl w:val="332A41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920745"/>
    <w:multiLevelType w:val="hybridMultilevel"/>
    <w:tmpl w:val="3C8C451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FA0BC7"/>
    <w:multiLevelType w:val="hybridMultilevel"/>
    <w:tmpl w:val="165E988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5F235E7"/>
    <w:multiLevelType w:val="hybridMultilevel"/>
    <w:tmpl w:val="5468AA6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61B7312"/>
    <w:multiLevelType w:val="hybridMultilevel"/>
    <w:tmpl w:val="22D0C70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6906446"/>
    <w:multiLevelType w:val="hybridMultilevel"/>
    <w:tmpl w:val="FE3258C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9C33B49"/>
    <w:multiLevelType w:val="hybridMultilevel"/>
    <w:tmpl w:val="3FD88E1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B211D4E"/>
    <w:multiLevelType w:val="hybridMultilevel"/>
    <w:tmpl w:val="35BE02D2"/>
    <w:lvl w:ilvl="0">
      <w:start w:val="35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BB855FC"/>
    <w:multiLevelType w:val="hybridMultilevel"/>
    <w:tmpl w:val="366E61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D92538F"/>
    <w:multiLevelType w:val="hybridMultilevel"/>
    <w:tmpl w:val="8A7080C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ED24AB6"/>
    <w:multiLevelType w:val="hybridMultilevel"/>
    <w:tmpl w:val="5F7472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6352A09"/>
    <w:multiLevelType w:val="hybridMultilevel"/>
    <w:tmpl w:val="ACD049C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A7129CE"/>
    <w:multiLevelType w:val="hybridMultilevel"/>
    <w:tmpl w:val="DEAC30B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C385967"/>
    <w:multiLevelType w:val="hybridMultilevel"/>
    <w:tmpl w:val="B434BD16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D1D0BC6"/>
    <w:multiLevelType w:val="hybridMultilevel"/>
    <w:tmpl w:val="F27AFA1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800" w:hanging="360"/>
      </w:pPr>
    </w:lvl>
    <w:lvl w:ilvl="2" w:tentative="1">
      <w:start w:val="1"/>
      <w:numFmt w:val="lowerRoman"/>
      <w:lvlText w:val="%3."/>
      <w:lvlJc w:val="right"/>
      <w:pPr>
        <w:ind w:left="2520" w:hanging="180"/>
      </w:pPr>
    </w:lvl>
    <w:lvl w:ilvl="3" w:tentative="1">
      <w:start w:val="1"/>
      <w:numFmt w:val="decimal"/>
      <w:lvlText w:val="%4."/>
      <w:lvlJc w:val="left"/>
      <w:pPr>
        <w:ind w:left="3240" w:hanging="360"/>
      </w:p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1ECF11FC"/>
    <w:multiLevelType w:val="hybridMultilevel"/>
    <w:tmpl w:val="66AC567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FE41B72"/>
    <w:multiLevelType w:val="hybridMultilevel"/>
    <w:tmpl w:val="991C646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4AC0D9B"/>
    <w:multiLevelType w:val="hybridMultilevel"/>
    <w:tmpl w:val="5FAA6E3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7F386D"/>
    <w:multiLevelType w:val="hybridMultilevel"/>
    <w:tmpl w:val="D6C008A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B691650"/>
    <w:multiLevelType w:val="hybridMultilevel"/>
    <w:tmpl w:val="65AE2F02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0B97890"/>
    <w:multiLevelType w:val="hybridMultilevel"/>
    <w:tmpl w:val="FC5639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23F5E02"/>
    <w:multiLevelType w:val="hybridMultilevel"/>
    <w:tmpl w:val="05E2F7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2C726B5"/>
    <w:multiLevelType w:val="hybridMultilevel"/>
    <w:tmpl w:val="3156350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C3740FA"/>
    <w:multiLevelType w:val="hybridMultilevel"/>
    <w:tmpl w:val="7FF4374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F57393C"/>
    <w:multiLevelType w:val="hybridMultilevel"/>
    <w:tmpl w:val="A664FB8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19114A3"/>
    <w:multiLevelType w:val="hybridMultilevel"/>
    <w:tmpl w:val="332A41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8727D18"/>
    <w:multiLevelType w:val="hybridMultilevel"/>
    <w:tmpl w:val="ADB6B89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E9D342B"/>
    <w:multiLevelType w:val="hybridMultilevel"/>
    <w:tmpl w:val="26AE48B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0621419"/>
    <w:multiLevelType w:val="hybridMultilevel"/>
    <w:tmpl w:val="56B02CB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07B4887"/>
    <w:multiLevelType w:val="hybridMultilevel"/>
    <w:tmpl w:val="AEA09E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08B3240"/>
    <w:multiLevelType w:val="hybridMultilevel"/>
    <w:tmpl w:val="E582504A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1BD03D1"/>
    <w:multiLevelType w:val="hybridMultilevel"/>
    <w:tmpl w:val="55564E9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3B17CB7"/>
    <w:multiLevelType w:val="hybridMultilevel"/>
    <w:tmpl w:val="B0005B0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3DB35F7"/>
    <w:multiLevelType w:val="hybridMultilevel"/>
    <w:tmpl w:val="EFC86384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6774DAD"/>
    <w:multiLevelType w:val="hybridMultilevel"/>
    <w:tmpl w:val="5BCAD84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8AA35E7"/>
    <w:multiLevelType w:val="hybridMultilevel"/>
    <w:tmpl w:val="396A03A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F5F1148"/>
    <w:multiLevelType w:val="hybridMultilevel"/>
    <w:tmpl w:val="34AAEA8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3186E4F"/>
    <w:multiLevelType w:val="hybridMultilevel"/>
    <w:tmpl w:val="4392849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5857935"/>
    <w:multiLevelType w:val="hybridMultilevel"/>
    <w:tmpl w:val="83527738"/>
    <w:lvl w:ilvl="0">
      <w:start w:val="5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D06479B"/>
    <w:multiLevelType w:val="hybridMultilevel"/>
    <w:tmpl w:val="35BE02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42E5C02"/>
    <w:multiLevelType w:val="hybridMultilevel"/>
    <w:tmpl w:val="047C5F1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5C31A01"/>
    <w:multiLevelType w:val="hybridMultilevel"/>
    <w:tmpl w:val="4DA40E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608581C"/>
    <w:multiLevelType w:val="hybridMultilevel"/>
    <w:tmpl w:val="E0FCAF4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66B406A"/>
    <w:multiLevelType w:val="hybridMultilevel"/>
    <w:tmpl w:val="CD88732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75C58D2"/>
    <w:multiLevelType w:val="hybridMultilevel"/>
    <w:tmpl w:val="5F7472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8CB5C55"/>
    <w:multiLevelType w:val="hybridMultilevel"/>
    <w:tmpl w:val="CC48A02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3"/>
  </w:num>
  <w:num w:numId="2">
    <w:abstractNumId w:val="31"/>
  </w:num>
  <w:num w:numId="3">
    <w:abstractNumId w:val="25"/>
  </w:num>
  <w:num w:numId="4">
    <w:abstractNumId w:val="27"/>
  </w:num>
  <w:num w:numId="5">
    <w:abstractNumId w:val="22"/>
  </w:num>
  <w:num w:numId="6">
    <w:abstractNumId w:val="13"/>
  </w:num>
  <w:num w:numId="7">
    <w:abstractNumId w:val="14"/>
  </w:num>
  <w:num w:numId="8">
    <w:abstractNumId w:val="6"/>
  </w:num>
  <w:num w:numId="9">
    <w:abstractNumId w:val="21"/>
  </w:num>
  <w:num w:numId="10">
    <w:abstractNumId w:val="15"/>
  </w:num>
  <w:num w:numId="11">
    <w:abstractNumId w:val="2"/>
  </w:num>
  <w:num w:numId="12">
    <w:abstractNumId w:val="40"/>
  </w:num>
  <w:num w:numId="13">
    <w:abstractNumId w:val="0"/>
  </w:num>
  <w:num w:numId="14">
    <w:abstractNumId w:val="30"/>
  </w:num>
  <w:num w:numId="15">
    <w:abstractNumId w:val="9"/>
  </w:num>
  <w:num w:numId="16">
    <w:abstractNumId w:val="12"/>
  </w:num>
  <w:num w:numId="17">
    <w:abstractNumId w:val="4"/>
  </w:num>
  <w:num w:numId="18">
    <w:abstractNumId w:val="49"/>
  </w:num>
  <w:num w:numId="19">
    <w:abstractNumId w:val="29"/>
  </w:num>
  <w:num w:numId="20">
    <w:abstractNumId w:val="45"/>
  </w:num>
  <w:num w:numId="21">
    <w:abstractNumId w:val="35"/>
  </w:num>
  <w:num w:numId="22">
    <w:abstractNumId w:val="33"/>
  </w:num>
  <w:num w:numId="23">
    <w:abstractNumId w:val="28"/>
  </w:num>
  <w:num w:numId="24">
    <w:abstractNumId w:val="36"/>
  </w:num>
  <w:num w:numId="25">
    <w:abstractNumId w:val="8"/>
  </w:num>
  <w:num w:numId="26">
    <w:abstractNumId w:val="24"/>
  </w:num>
  <w:num w:numId="27">
    <w:abstractNumId w:val="1"/>
  </w:num>
  <w:num w:numId="28">
    <w:abstractNumId w:val="16"/>
  </w:num>
  <w:num w:numId="29">
    <w:abstractNumId w:val="46"/>
  </w:num>
  <w:num w:numId="30">
    <w:abstractNumId w:val="26"/>
  </w:num>
  <w:num w:numId="31">
    <w:abstractNumId w:val="19"/>
  </w:num>
  <w:num w:numId="32">
    <w:abstractNumId w:val="3"/>
  </w:num>
  <w:num w:numId="33">
    <w:abstractNumId w:val="7"/>
  </w:num>
  <w:num w:numId="34">
    <w:abstractNumId w:val="20"/>
  </w:num>
  <w:num w:numId="35">
    <w:abstractNumId w:val="38"/>
  </w:num>
  <w:num w:numId="36">
    <w:abstractNumId w:val="42"/>
  </w:num>
  <w:num w:numId="37">
    <w:abstractNumId w:val="17"/>
  </w:num>
  <w:num w:numId="38">
    <w:abstractNumId w:val="44"/>
  </w:num>
  <w:num w:numId="39">
    <w:abstractNumId w:val="18"/>
  </w:num>
  <w:num w:numId="40">
    <w:abstractNumId w:val="47"/>
  </w:num>
  <w:num w:numId="41">
    <w:abstractNumId w:val="39"/>
  </w:num>
  <w:num w:numId="42">
    <w:abstractNumId w:val="5"/>
  </w:num>
  <w:num w:numId="43">
    <w:abstractNumId w:val="32"/>
  </w:num>
  <w:num w:numId="44">
    <w:abstractNumId w:val="37"/>
  </w:num>
  <w:num w:numId="45">
    <w:abstractNumId w:val="23"/>
  </w:num>
  <w:num w:numId="46">
    <w:abstractNumId w:val="10"/>
  </w:num>
  <w:num w:numId="47">
    <w:abstractNumId w:val="41"/>
  </w:num>
  <w:num w:numId="48">
    <w:abstractNumId w:val="34"/>
  </w:num>
  <w:num w:numId="49">
    <w:abstractNumId w:val="48"/>
  </w:num>
  <w:num w:numId="50">
    <w:abstractNumId w:val="11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stylePaneFormatFilter w:val="3F01" w:allStyles="1" w:alternateStyleNames="0" w:clearFormatting="1" w:customStyles="0" w:directFormattingOnNumbering="1" w:directFormattingOnParagraphs="1" w:directFormattingOnRuns="1" w:directFormattingOnTables="1" w:headingStyles="0" w:latentStyles="0" w:numberingStyles="0" w:stylesInUse="0" w:tableStyles="0" w:top3HeadingStyles="1" w:visibleStyl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2734"/>
    <w:rsid w:val="00004F83"/>
    <w:rsid w:val="00014A39"/>
    <w:rsid w:val="000230A0"/>
    <w:rsid w:val="0003191F"/>
    <w:rsid w:val="00036B77"/>
    <w:rsid w:val="00065D60"/>
    <w:rsid w:val="00083E14"/>
    <w:rsid w:val="00083F16"/>
    <w:rsid w:val="000A3C6F"/>
    <w:rsid w:val="000C0E8A"/>
    <w:rsid w:val="000C140C"/>
    <w:rsid w:val="000C5637"/>
    <w:rsid w:val="000C58E9"/>
    <w:rsid w:val="000E7176"/>
    <w:rsid w:val="000F3A8A"/>
    <w:rsid w:val="00103D5C"/>
    <w:rsid w:val="00126712"/>
    <w:rsid w:val="00126B56"/>
    <w:rsid w:val="0013090D"/>
    <w:rsid w:val="0013647F"/>
    <w:rsid w:val="00154291"/>
    <w:rsid w:val="00166D84"/>
    <w:rsid w:val="00171788"/>
    <w:rsid w:val="00171962"/>
    <w:rsid w:val="00181FC5"/>
    <w:rsid w:val="001A03CD"/>
    <w:rsid w:val="001A1343"/>
    <w:rsid w:val="001A4FCC"/>
    <w:rsid w:val="001C19C0"/>
    <w:rsid w:val="001D4BED"/>
    <w:rsid w:val="001F2B46"/>
    <w:rsid w:val="001F550B"/>
    <w:rsid w:val="001F737B"/>
    <w:rsid w:val="00236C14"/>
    <w:rsid w:val="00247719"/>
    <w:rsid w:val="00253116"/>
    <w:rsid w:val="002629B5"/>
    <w:rsid w:val="00262B9E"/>
    <w:rsid w:val="0028638F"/>
    <w:rsid w:val="002927C2"/>
    <w:rsid w:val="002952BF"/>
    <w:rsid w:val="00295E97"/>
    <w:rsid w:val="002A7E45"/>
    <w:rsid w:val="002B5338"/>
    <w:rsid w:val="002B5A47"/>
    <w:rsid w:val="002C3201"/>
    <w:rsid w:val="002E7979"/>
    <w:rsid w:val="002F58AC"/>
    <w:rsid w:val="003204F9"/>
    <w:rsid w:val="00354219"/>
    <w:rsid w:val="003611C2"/>
    <w:rsid w:val="00364E4C"/>
    <w:rsid w:val="00371372"/>
    <w:rsid w:val="003753B4"/>
    <w:rsid w:val="003811D8"/>
    <w:rsid w:val="00382734"/>
    <w:rsid w:val="0038420E"/>
    <w:rsid w:val="00390863"/>
    <w:rsid w:val="00394EE9"/>
    <w:rsid w:val="003D1C3E"/>
    <w:rsid w:val="003D202A"/>
    <w:rsid w:val="003E00BB"/>
    <w:rsid w:val="00405EA9"/>
    <w:rsid w:val="004079A4"/>
    <w:rsid w:val="004266FF"/>
    <w:rsid w:val="00433C42"/>
    <w:rsid w:val="00440150"/>
    <w:rsid w:val="00440719"/>
    <w:rsid w:val="00463A3D"/>
    <w:rsid w:val="00481A68"/>
    <w:rsid w:val="004859FE"/>
    <w:rsid w:val="00495564"/>
    <w:rsid w:val="004D256E"/>
    <w:rsid w:val="004F4D91"/>
    <w:rsid w:val="004F6EBF"/>
    <w:rsid w:val="00502C0F"/>
    <w:rsid w:val="00522BAF"/>
    <w:rsid w:val="00523D03"/>
    <w:rsid w:val="00537E4D"/>
    <w:rsid w:val="0054684D"/>
    <w:rsid w:val="00546CBC"/>
    <w:rsid w:val="005543A7"/>
    <w:rsid w:val="005609AA"/>
    <w:rsid w:val="00561E2E"/>
    <w:rsid w:val="00566747"/>
    <w:rsid w:val="00594380"/>
    <w:rsid w:val="0059466C"/>
    <w:rsid w:val="00597BE3"/>
    <w:rsid w:val="005A0605"/>
    <w:rsid w:val="005C1FFB"/>
    <w:rsid w:val="005C6AA0"/>
    <w:rsid w:val="005D02F3"/>
    <w:rsid w:val="005D683C"/>
    <w:rsid w:val="005E1E6C"/>
    <w:rsid w:val="00612AF5"/>
    <w:rsid w:val="00614DEA"/>
    <w:rsid w:val="0062701D"/>
    <w:rsid w:val="0063203E"/>
    <w:rsid w:val="00637F10"/>
    <w:rsid w:val="0064158D"/>
    <w:rsid w:val="006558FB"/>
    <w:rsid w:val="00667813"/>
    <w:rsid w:val="00672A10"/>
    <w:rsid w:val="006A1DE4"/>
    <w:rsid w:val="006A3676"/>
    <w:rsid w:val="006B40C6"/>
    <w:rsid w:val="006B6496"/>
    <w:rsid w:val="006D69B5"/>
    <w:rsid w:val="006E4ADC"/>
    <w:rsid w:val="006F210A"/>
    <w:rsid w:val="0070231D"/>
    <w:rsid w:val="00717543"/>
    <w:rsid w:val="007205A6"/>
    <w:rsid w:val="007262AE"/>
    <w:rsid w:val="007274D6"/>
    <w:rsid w:val="007456A7"/>
    <w:rsid w:val="0075007D"/>
    <w:rsid w:val="00751BD0"/>
    <w:rsid w:val="00753335"/>
    <w:rsid w:val="0076135C"/>
    <w:rsid w:val="00767F61"/>
    <w:rsid w:val="0078283E"/>
    <w:rsid w:val="00783CF8"/>
    <w:rsid w:val="00797B56"/>
    <w:rsid w:val="007A4E3B"/>
    <w:rsid w:val="007C0540"/>
    <w:rsid w:val="007C1ACE"/>
    <w:rsid w:val="007C3F81"/>
    <w:rsid w:val="007D07E9"/>
    <w:rsid w:val="007D6954"/>
    <w:rsid w:val="007E6886"/>
    <w:rsid w:val="007F077C"/>
    <w:rsid w:val="007F101E"/>
    <w:rsid w:val="007F46BA"/>
    <w:rsid w:val="007F5D66"/>
    <w:rsid w:val="00800E38"/>
    <w:rsid w:val="00805195"/>
    <w:rsid w:val="00821A64"/>
    <w:rsid w:val="00832294"/>
    <w:rsid w:val="008334C8"/>
    <w:rsid w:val="0083565F"/>
    <w:rsid w:val="008465FC"/>
    <w:rsid w:val="00854EE3"/>
    <w:rsid w:val="008770A6"/>
    <w:rsid w:val="00877288"/>
    <w:rsid w:val="008A1209"/>
    <w:rsid w:val="008B031F"/>
    <w:rsid w:val="008C2FF0"/>
    <w:rsid w:val="008C7FAA"/>
    <w:rsid w:val="008D09CC"/>
    <w:rsid w:val="008D254B"/>
    <w:rsid w:val="008E469F"/>
    <w:rsid w:val="00900588"/>
    <w:rsid w:val="00923772"/>
    <w:rsid w:val="00935D2A"/>
    <w:rsid w:val="00936A9A"/>
    <w:rsid w:val="009448B0"/>
    <w:rsid w:val="0096081E"/>
    <w:rsid w:val="00990818"/>
    <w:rsid w:val="009973DE"/>
    <w:rsid w:val="009A4A2A"/>
    <w:rsid w:val="009B3116"/>
    <w:rsid w:val="009E1622"/>
    <w:rsid w:val="009E3CAE"/>
    <w:rsid w:val="009F0A0B"/>
    <w:rsid w:val="009F37CD"/>
    <w:rsid w:val="009F5F4C"/>
    <w:rsid w:val="009F6CE4"/>
    <w:rsid w:val="00A01031"/>
    <w:rsid w:val="00A13948"/>
    <w:rsid w:val="00A523B0"/>
    <w:rsid w:val="00A7510D"/>
    <w:rsid w:val="00A766FF"/>
    <w:rsid w:val="00A90367"/>
    <w:rsid w:val="00A907C6"/>
    <w:rsid w:val="00A91DC2"/>
    <w:rsid w:val="00AA2F10"/>
    <w:rsid w:val="00AA3C7B"/>
    <w:rsid w:val="00AB03F9"/>
    <w:rsid w:val="00AB1F7E"/>
    <w:rsid w:val="00AC7DE1"/>
    <w:rsid w:val="00AD1562"/>
    <w:rsid w:val="00AD3152"/>
    <w:rsid w:val="00AD3F13"/>
    <w:rsid w:val="00AE023D"/>
    <w:rsid w:val="00AE0FD7"/>
    <w:rsid w:val="00B13802"/>
    <w:rsid w:val="00B510EC"/>
    <w:rsid w:val="00B77E81"/>
    <w:rsid w:val="00B80E0D"/>
    <w:rsid w:val="00B83CD1"/>
    <w:rsid w:val="00B92AF5"/>
    <w:rsid w:val="00B94D4E"/>
    <w:rsid w:val="00B9662C"/>
    <w:rsid w:val="00B96E3C"/>
    <w:rsid w:val="00BA104A"/>
    <w:rsid w:val="00BA6EBC"/>
    <w:rsid w:val="00BA75E5"/>
    <w:rsid w:val="00BB594B"/>
    <w:rsid w:val="00BD3C59"/>
    <w:rsid w:val="00BE469B"/>
    <w:rsid w:val="00BF411C"/>
    <w:rsid w:val="00C0110D"/>
    <w:rsid w:val="00C05D9A"/>
    <w:rsid w:val="00C16103"/>
    <w:rsid w:val="00C16292"/>
    <w:rsid w:val="00C225F0"/>
    <w:rsid w:val="00C23760"/>
    <w:rsid w:val="00C30713"/>
    <w:rsid w:val="00C35F12"/>
    <w:rsid w:val="00C75CE1"/>
    <w:rsid w:val="00C76006"/>
    <w:rsid w:val="00C816D4"/>
    <w:rsid w:val="00C95376"/>
    <w:rsid w:val="00C964A8"/>
    <w:rsid w:val="00CA0B61"/>
    <w:rsid w:val="00CB4390"/>
    <w:rsid w:val="00CD2AEE"/>
    <w:rsid w:val="00CE0B4C"/>
    <w:rsid w:val="00CE2C04"/>
    <w:rsid w:val="00CE4644"/>
    <w:rsid w:val="00CE4C8A"/>
    <w:rsid w:val="00CE7A88"/>
    <w:rsid w:val="00D17413"/>
    <w:rsid w:val="00D255CE"/>
    <w:rsid w:val="00D33F27"/>
    <w:rsid w:val="00D40D39"/>
    <w:rsid w:val="00D60676"/>
    <w:rsid w:val="00D64890"/>
    <w:rsid w:val="00D766FA"/>
    <w:rsid w:val="00D85584"/>
    <w:rsid w:val="00D86D96"/>
    <w:rsid w:val="00D87039"/>
    <w:rsid w:val="00DA0028"/>
    <w:rsid w:val="00DA73C6"/>
    <w:rsid w:val="00DB1CEC"/>
    <w:rsid w:val="00DD167E"/>
    <w:rsid w:val="00DD412B"/>
    <w:rsid w:val="00DD4E5F"/>
    <w:rsid w:val="00DD511C"/>
    <w:rsid w:val="00DF52D0"/>
    <w:rsid w:val="00E036DB"/>
    <w:rsid w:val="00E037E8"/>
    <w:rsid w:val="00E12DB6"/>
    <w:rsid w:val="00E154A3"/>
    <w:rsid w:val="00E323F3"/>
    <w:rsid w:val="00E41356"/>
    <w:rsid w:val="00E461BE"/>
    <w:rsid w:val="00E60391"/>
    <w:rsid w:val="00E6092E"/>
    <w:rsid w:val="00E654E1"/>
    <w:rsid w:val="00E845D1"/>
    <w:rsid w:val="00E85501"/>
    <w:rsid w:val="00EB3A78"/>
    <w:rsid w:val="00EB4299"/>
    <w:rsid w:val="00EB67FA"/>
    <w:rsid w:val="00EC3DD7"/>
    <w:rsid w:val="00EC5F67"/>
    <w:rsid w:val="00ED6647"/>
    <w:rsid w:val="00ED6C3C"/>
    <w:rsid w:val="00EE3854"/>
    <w:rsid w:val="00EE67BB"/>
    <w:rsid w:val="00EF26E4"/>
    <w:rsid w:val="00EF66B8"/>
    <w:rsid w:val="00F11435"/>
    <w:rsid w:val="00F42905"/>
    <w:rsid w:val="00F53249"/>
    <w:rsid w:val="00F54CDE"/>
    <w:rsid w:val="00F869DC"/>
    <w:rsid w:val="00F9043B"/>
    <w:rsid w:val="00FA7839"/>
    <w:rsid w:val="00FA7DC5"/>
    <w:rsid w:val="00FC7BB0"/>
    <w:rsid w:val="00FE1E82"/>
    <w:rsid w:val="00FE2E4D"/>
    <w:rsid w:val="00FE56F3"/>
    <w:rsid w:val="00FF042E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46703549"/>
  <w15:docId w15:val="{BF9A71FB-A3D5-44CF-9278-FBE3FF7FC1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11D8"/>
  </w:style>
  <w:style w:type="paragraph" w:styleId="Heading1">
    <w:name w:val="heading 1"/>
    <w:basedOn w:val="Normal"/>
    <w:next w:val="Normal"/>
    <w:link w:val="Balk1Char"/>
    <w:qFormat/>
    <w:rsid w:val="00CA0B61"/>
    <w:pPr>
      <w:keepNext/>
      <w:jc w:val="both"/>
      <w:outlineLvl w:val="0"/>
    </w:pPr>
    <w:rPr>
      <w:b/>
      <w:sz w:val="24"/>
    </w:rPr>
  </w:style>
  <w:style w:type="paragraph" w:styleId="Heading2">
    <w:name w:val="heading 2"/>
    <w:basedOn w:val="Normal"/>
    <w:next w:val="Normal"/>
    <w:link w:val="Balk2Char"/>
    <w:qFormat/>
    <w:rsid w:val="00CA0B61"/>
    <w:pPr>
      <w:keepNext/>
      <w:spacing w:line="360" w:lineRule="auto"/>
      <w:jc w:val="both"/>
      <w:outlineLvl w:val="1"/>
    </w:pPr>
    <w:rPr>
      <w:b/>
    </w:rPr>
  </w:style>
  <w:style w:type="paragraph" w:styleId="Heading3">
    <w:name w:val="heading 3"/>
    <w:basedOn w:val="Normal"/>
    <w:next w:val="Normal"/>
    <w:link w:val="Balk3Char"/>
    <w:qFormat/>
    <w:rsid w:val="00CA0B61"/>
    <w:pPr>
      <w:keepNext/>
      <w:outlineLvl w:val="2"/>
    </w:pPr>
    <w:rPr>
      <w:b/>
      <w:sz w:val="16"/>
    </w:rPr>
  </w:style>
  <w:style w:type="paragraph" w:styleId="Heading4">
    <w:name w:val="heading 4"/>
    <w:basedOn w:val="Normal"/>
    <w:next w:val="Normal"/>
    <w:qFormat/>
    <w:rsid w:val="00CA0B61"/>
    <w:pPr>
      <w:keepNext/>
      <w:jc w:val="both"/>
      <w:outlineLvl w:val="3"/>
    </w:pPr>
    <w:rPr>
      <w:b/>
      <w:sz w:val="18"/>
    </w:rPr>
  </w:style>
  <w:style w:type="paragraph" w:styleId="Heading6">
    <w:name w:val="heading 6"/>
    <w:basedOn w:val="Normal"/>
    <w:next w:val="Normal"/>
    <w:link w:val="Balk6Char"/>
    <w:qFormat/>
    <w:rsid w:val="00CA0B61"/>
    <w:pPr>
      <w:keepNext/>
      <w:ind w:firstLine="360"/>
      <w:jc w:val="both"/>
      <w:outlineLvl w:val="5"/>
    </w:pPr>
    <w:rPr>
      <w:b/>
      <w:sz w:val="22"/>
    </w:rPr>
  </w:style>
  <w:style w:type="paragraph" w:styleId="Heading8">
    <w:name w:val="heading 8"/>
    <w:basedOn w:val="Normal"/>
    <w:next w:val="Normal"/>
    <w:qFormat/>
    <w:rsid w:val="00382734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CA0B61"/>
    <w:rPr>
      <w:sz w:val="18"/>
    </w:rPr>
  </w:style>
  <w:style w:type="paragraph" w:styleId="Title">
    <w:name w:val="Title"/>
    <w:basedOn w:val="Normal"/>
    <w:link w:val="KonuBalChar"/>
    <w:qFormat/>
    <w:rsid w:val="00CA0B61"/>
    <w:pPr>
      <w:jc w:val="center"/>
    </w:pPr>
    <w:rPr>
      <w:b/>
      <w:sz w:val="24"/>
    </w:rPr>
  </w:style>
  <w:style w:type="paragraph" w:styleId="BodyTextIndent">
    <w:name w:val="Body Text Indent"/>
    <w:basedOn w:val="Normal"/>
    <w:link w:val="GvdeMetniGirintisiChar"/>
    <w:rsid w:val="00CA0B61"/>
    <w:pPr>
      <w:ind w:left="146" w:hanging="146"/>
    </w:pPr>
  </w:style>
  <w:style w:type="paragraph" w:styleId="BodyTextIndent2">
    <w:name w:val="Body Text Indent 2"/>
    <w:basedOn w:val="Normal"/>
    <w:link w:val="GvdeMetniGirintisi2Char"/>
    <w:rsid w:val="00CA0B61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PageNumber">
    <w:name w:val="page number"/>
    <w:basedOn w:val="DefaultParagraphFont"/>
    <w:rsid w:val="00CA0B61"/>
  </w:style>
  <w:style w:type="paragraph" w:styleId="Header">
    <w:name w:val="header"/>
    <w:basedOn w:val="Normal"/>
    <w:link w:val="stBilgiChar"/>
    <w:rsid w:val="00CA0B61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CA0B61"/>
    <w:pPr>
      <w:tabs>
        <w:tab w:val="center" w:pos="4536"/>
        <w:tab w:val="right" w:pos="9072"/>
      </w:tabs>
    </w:pPr>
  </w:style>
  <w:style w:type="table" w:styleId="TableGrid">
    <w:name w:val="Table Grid"/>
    <w:basedOn w:val="TableNormal"/>
    <w:rsid w:val="00181F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k1Char">
    <w:name w:val="Başlık 1 Char"/>
    <w:link w:val="Heading1"/>
    <w:rsid w:val="003811D8"/>
    <w:rPr>
      <w:b/>
      <w:sz w:val="24"/>
    </w:rPr>
  </w:style>
  <w:style w:type="character" w:customStyle="1" w:styleId="Balk2Char">
    <w:name w:val="Başlık 2 Char"/>
    <w:link w:val="Heading2"/>
    <w:rsid w:val="003811D8"/>
    <w:rPr>
      <w:b/>
    </w:rPr>
  </w:style>
  <w:style w:type="character" w:customStyle="1" w:styleId="Balk3Char">
    <w:name w:val="Başlık 3 Char"/>
    <w:link w:val="Heading3"/>
    <w:rsid w:val="003811D8"/>
    <w:rPr>
      <w:b/>
      <w:sz w:val="16"/>
    </w:rPr>
  </w:style>
  <w:style w:type="character" w:customStyle="1" w:styleId="Balk6Char">
    <w:name w:val="Başlık 6 Char"/>
    <w:link w:val="Heading6"/>
    <w:rsid w:val="003811D8"/>
    <w:rPr>
      <w:b/>
      <w:sz w:val="22"/>
    </w:rPr>
  </w:style>
  <w:style w:type="character" w:customStyle="1" w:styleId="KonuBalChar">
    <w:name w:val="Konu Başlığı Char"/>
    <w:link w:val="Title"/>
    <w:rsid w:val="003811D8"/>
    <w:rPr>
      <w:b/>
      <w:sz w:val="24"/>
    </w:rPr>
  </w:style>
  <w:style w:type="character" w:customStyle="1" w:styleId="GvdeMetniGirintisiChar">
    <w:name w:val="Gövde Metni Girintisi Char"/>
    <w:link w:val="BodyTextIndent"/>
    <w:rsid w:val="003811D8"/>
  </w:style>
  <w:style w:type="character" w:customStyle="1" w:styleId="GvdeMetniGirintisi2Char">
    <w:name w:val="Gövde Metni Girintisi 2 Char"/>
    <w:link w:val="BodyTextIndent2"/>
    <w:rsid w:val="003811D8"/>
    <w:rPr>
      <w:sz w:val="16"/>
    </w:rPr>
  </w:style>
  <w:style w:type="character" w:customStyle="1" w:styleId="stBilgiChar">
    <w:name w:val="Üst Bilgi Char"/>
    <w:link w:val="Header"/>
    <w:rsid w:val="00036B77"/>
  </w:style>
  <w:style w:type="character" w:styleId="Hyperlink">
    <w:name w:val="Hyperlink"/>
    <w:uiPriority w:val="99"/>
    <w:rsid w:val="0083565F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354219"/>
    <w:pPr>
      <w:spacing w:before="100" w:beforeAutospacing="1" w:after="100" w:afterAutospacing="1"/>
    </w:pPr>
    <w:rPr>
      <w:sz w:val="24"/>
      <w:szCs w:val="24"/>
    </w:rPr>
  </w:style>
  <w:style w:type="paragraph" w:customStyle="1" w:styleId="msobodytextindent2">
    <w:name w:val="msobodytextindent2"/>
    <w:basedOn w:val="Normal"/>
    <w:rsid w:val="00C35F12"/>
    <w:pPr>
      <w:tabs>
        <w:tab w:val="left" w:pos="8222"/>
        <w:tab w:val="left" w:pos="8505"/>
      </w:tabs>
      <w:ind w:firstLine="180"/>
    </w:pPr>
    <w:rPr>
      <w:sz w:val="16"/>
    </w:rPr>
  </w:style>
  <w:style w:type="paragraph" w:styleId="BalloonText">
    <w:name w:val="Balloon Text"/>
    <w:basedOn w:val="Normal"/>
    <w:link w:val="BalonMetniChar"/>
    <w:semiHidden/>
    <w:unhideWhenUsed/>
    <w:rsid w:val="00A90367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link w:val="BalloonText"/>
    <w:semiHidden/>
    <w:rsid w:val="00A9036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numbering" Target="numbering.xml" /><Relationship Id="rId8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B357C2-E5BC-4F3C-A1B8-9CA292E88B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36</Pages>
  <Words>13937</Words>
  <Characters>79444</Characters>
  <Application>Microsoft Office Word</Application>
  <DocSecurity>0</DocSecurity>
  <Lines>662</Lines>
  <Paragraphs>186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93195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6</cp:revision>
  <cp:lastPrinted>2023-09-10T15:36:00Z</cp:lastPrinted>
  <dcterms:created xsi:type="dcterms:W3CDTF">2017-09-15T20:48:00Z</dcterms:created>
  <dcterms:modified xsi:type="dcterms:W3CDTF">2026-07-16T23:08:00Z</dcterms:modified>
  <cp:category>Mustafa KABUL</cp:category>
</cp:coreProperties>
</file>